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C278B" w14:textId="77777777" w:rsidR="00636A9F" w:rsidRPr="00636A9F" w:rsidRDefault="00636A9F" w:rsidP="00636A9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36A9F">
        <w:rPr>
          <w:rFonts w:ascii="Arial" w:eastAsia="Times New Roman" w:hAnsi="Arial" w:cs="Arial"/>
          <w:sz w:val="24"/>
          <w:szCs w:val="24"/>
        </w:rPr>
        <w:t xml:space="preserve">                   </w:t>
      </w:r>
      <w:r w:rsidRPr="00636A9F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 wp14:anchorId="4614FEA2" wp14:editId="2E7955E8">
            <wp:extent cx="704850" cy="9239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A9F">
        <w:rPr>
          <w:rFonts w:ascii="Arial" w:eastAsia="Times New Roman" w:hAnsi="Arial" w:cs="Arial"/>
          <w:sz w:val="24"/>
          <w:szCs w:val="24"/>
        </w:rPr>
        <w:t xml:space="preserve">             </w:t>
      </w:r>
    </w:p>
    <w:p w14:paraId="6A95C075" w14:textId="77777777" w:rsidR="00636A9F" w:rsidRPr="00636A9F" w:rsidRDefault="00636A9F" w:rsidP="00636A9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A9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REPUBLIKA  HRVATSKA</w:t>
      </w:r>
    </w:p>
    <w:p w14:paraId="0E0534DB" w14:textId="77777777" w:rsidR="00636A9F" w:rsidRPr="00636A9F" w:rsidRDefault="00636A9F" w:rsidP="00636A9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A9F">
        <w:rPr>
          <w:rFonts w:ascii="Times New Roman" w:eastAsia="Times New Roman" w:hAnsi="Times New Roman" w:cs="Times New Roman"/>
          <w:bCs/>
          <w:sz w:val="24"/>
          <w:szCs w:val="24"/>
        </w:rPr>
        <w:t>KRAPINSKO-ZAGORSKA ŽUPANIJA</w:t>
      </w:r>
    </w:p>
    <w:p w14:paraId="78C95BB2" w14:textId="77777777" w:rsidR="00636A9F" w:rsidRPr="00636A9F" w:rsidRDefault="00636A9F" w:rsidP="00636A9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A9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GRAD PREGRADA</w:t>
      </w:r>
    </w:p>
    <w:p w14:paraId="5FCFA6F6" w14:textId="1306F400" w:rsidR="00636A9F" w:rsidRDefault="00636A9F" w:rsidP="00636A9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A9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GRAD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ONAČELNIK</w:t>
      </w:r>
    </w:p>
    <w:p w14:paraId="0CCB6066" w14:textId="77777777" w:rsidR="00D97888" w:rsidRPr="00636A9F" w:rsidRDefault="00D97888" w:rsidP="00636A9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EF848FD" w14:textId="7362E27D" w:rsidR="00636A9F" w:rsidRPr="00D97888" w:rsidRDefault="00D97888" w:rsidP="00D97888">
      <w:pPr>
        <w:rPr>
          <w:rFonts w:ascii="Times New Roman" w:hAnsi="Times New Roman" w:cs="Times New Roman"/>
          <w:sz w:val="24"/>
          <w:szCs w:val="24"/>
        </w:rPr>
      </w:pPr>
      <w:r w:rsidRPr="00D97888">
        <w:rPr>
          <w:rFonts w:ascii="Times New Roman" w:hAnsi="Times New Roman" w:cs="Times New Roman"/>
          <w:sz w:val="24"/>
          <w:szCs w:val="24"/>
        </w:rPr>
        <w:t>Klasa: 022-05/21-01/52</w:t>
      </w:r>
      <w:r w:rsidRPr="00D97888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97888">
        <w:rPr>
          <w:rFonts w:ascii="Times New Roman" w:hAnsi="Times New Roman" w:cs="Times New Roman"/>
          <w:sz w:val="24"/>
          <w:szCs w:val="24"/>
        </w:rPr>
        <w:t>Urbroj</w:t>
      </w:r>
      <w:proofErr w:type="spellEnd"/>
      <w:r w:rsidRPr="00D97888">
        <w:rPr>
          <w:rFonts w:ascii="Times New Roman" w:hAnsi="Times New Roman" w:cs="Times New Roman"/>
          <w:sz w:val="24"/>
          <w:szCs w:val="24"/>
        </w:rPr>
        <w:t>: 2214/01-02-21-1</w:t>
      </w:r>
      <w:r w:rsidRPr="00D97888">
        <w:rPr>
          <w:rFonts w:ascii="Times New Roman" w:hAnsi="Times New Roman" w:cs="Times New Roman"/>
          <w:sz w:val="24"/>
          <w:szCs w:val="24"/>
        </w:rPr>
        <w:br/>
        <w:t>Pregrada, 09. rujna 2021.</w:t>
      </w:r>
    </w:p>
    <w:p w14:paraId="7E47DB2D" w14:textId="742C64EA" w:rsidR="00636A9F" w:rsidRPr="00636A9F" w:rsidRDefault="00636A9F" w:rsidP="00F7118D">
      <w:pPr>
        <w:jc w:val="right"/>
        <w:rPr>
          <w:rFonts w:ascii="Times New Roman" w:hAnsi="Times New Roman" w:cs="Times New Roman"/>
          <w:sz w:val="24"/>
          <w:szCs w:val="24"/>
        </w:rPr>
      </w:pPr>
      <w:r w:rsidRPr="00636A9F">
        <w:rPr>
          <w:rFonts w:ascii="Times New Roman" w:hAnsi="Times New Roman" w:cs="Times New Roman"/>
          <w:sz w:val="24"/>
          <w:szCs w:val="24"/>
        </w:rPr>
        <w:t>GRADSKO VIJEĆE</w:t>
      </w:r>
      <w:r w:rsidR="00162B65">
        <w:rPr>
          <w:rFonts w:ascii="Times New Roman" w:hAnsi="Times New Roman" w:cs="Times New Roman"/>
          <w:sz w:val="24"/>
          <w:szCs w:val="24"/>
        </w:rPr>
        <w:br/>
        <w:t>GRADA PREGRADE</w:t>
      </w:r>
    </w:p>
    <w:p w14:paraId="7047C75C" w14:textId="19139CF9" w:rsidR="00636A9F" w:rsidRPr="00636A9F" w:rsidRDefault="00636A9F" w:rsidP="00636A9F">
      <w:pPr>
        <w:rPr>
          <w:rFonts w:ascii="Times New Roman" w:hAnsi="Times New Roman" w:cs="Times New Roman"/>
          <w:sz w:val="24"/>
          <w:szCs w:val="24"/>
        </w:rPr>
      </w:pPr>
      <w:r w:rsidRPr="00636A9F">
        <w:rPr>
          <w:rFonts w:ascii="Times New Roman" w:hAnsi="Times New Roman" w:cs="Times New Roman"/>
          <w:sz w:val="24"/>
          <w:szCs w:val="24"/>
        </w:rPr>
        <w:t>P</w:t>
      </w:r>
      <w:r w:rsidR="00162B65">
        <w:rPr>
          <w:rFonts w:ascii="Times New Roman" w:hAnsi="Times New Roman" w:cs="Times New Roman"/>
          <w:sz w:val="24"/>
          <w:szCs w:val="24"/>
        </w:rPr>
        <w:t>redmet</w:t>
      </w:r>
      <w:r w:rsidRPr="00636A9F">
        <w:rPr>
          <w:rFonts w:ascii="Times New Roman" w:hAnsi="Times New Roman" w:cs="Times New Roman"/>
          <w:sz w:val="24"/>
          <w:szCs w:val="24"/>
        </w:rPr>
        <w:t>: Imenovanje članova Nadzornog odbora Niskogradnje d.o.o.</w:t>
      </w:r>
    </w:p>
    <w:p w14:paraId="35E53B8C" w14:textId="3790D1E2" w:rsidR="00636A9F" w:rsidRDefault="00636A9F" w:rsidP="00636A9F">
      <w:pPr>
        <w:jc w:val="both"/>
        <w:rPr>
          <w:rFonts w:ascii="Times New Roman" w:hAnsi="Times New Roman" w:cs="Times New Roman"/>
          <w:sz w:val="24"/>
          <w:szCs w:val="24"/>
        </w:rPr>
      </w:pPr>
      <w:r w:rsidRPr="00636A9F">
        <w:rPr>
          <w:rFonts w:ascii="Times New Roman" w:hAnsi="Times New Roman" w:cs="Times New Roman"/>
          <w:sz w:val="24"/>
          <w:szCs w:val="24"/>
        </w:rPr>
        <w:tab/>
        <w:t xml:space="preserve">Gradonačelnik je Odlukom o imenovanju </w:t>
      </w:r>
      <w:r w:rsidR="00162B65">
        <w:rPr>
          <w:rFonts w:ascii="Times New Roman" w:hAnsi="Times New Roman" w:cs="Times New Roman"/>
          <w:sz w:val="24"/>
          <w:szCs w:val="24"/>
        </w:rPr>
        <w:t>d</w:t>
      </w:r>
      <w:r w:rsidR="00162B65" w:rsidRPr="00636A9F">
        <w:rPr>
          <w:rFonts w:ascii="Times New Roman" w:hAnsi="Times New Roman" w:cs="Times New Roman"/>
          <w:sz w:val="24"/>
          <w:szCs w:val="24"/>
        </w:rPr>
        <w:t>ana 01.</w:t>
      </w:r>
      <w:r w:rsidR="00162B65">
        <w:rPr>
          <w:rFonts w:ascii="Times New Roman" w:hAnsi="Times New Roman" w:cs="Times New Roman"/>
          <w:sz w:val="24"/>
          <w:szCs w:val="24"/>
        </w:rPr>
        <w:t xml:space="preserve"> kolovoza </w:t>
      </w:r>
      <w:r w:rsidR="00162B65" w:rsidRPr="00636A9F">
        <w:rPr>
          <w:rFonts w:ascii="Times New Roman" w:hAnsi="Times New Roman" w:cs="Times New Roman"/>
          <w:sz w:val="24"/>
          <w:szCs w:val="24"/>
        </w:rPr>
        <w:t xml:space="preserve">2017. </w:t>
      </w:r>
      <w:r w:rsidRPr="00636A9F">
        <w:rPr>
          <w:rFonts w:ascii="Times New Roman" w:hAnsi="Times New Roman" w:cs="Times New Roman"/>
          <w:sz w:val="24"/>
          <w:szCs w:val="24"/>
        </w:rPr>
        <w:t xml:space="preserve">imenovao članove Nadzornog odbora Niskogradnje d.o.o. na mandat od </w:t>
      </w:r>
      <w:r w:rsidR="00162B65">
        <w:rPr>
          <w:rFonts w:ascii="Times New Roman" w:hAnsi="Times New Roman" w:cs="Times New Roman"/>
          <w:sz w:val="24"/>
          <w:szCs w:val="24"/>
        </w:rPr>
        <w:t>četiri</w:t>
      </w:r>
      <w:r w:rsidRPr="00636A9F">
        <w:rPr>
          <w:rFonts w:ascii="Times New Roman" w:hAnsi="Times New Roman" w:cs="Times New Roman"/>
          <w:sz w:val="24"/>
          <w:szCs w:val="24"/>
        </w:rPr>
        <w:t xml:space="preserve"> godine. </w:t>
      </w:r>
      <w:r w:rsidR="00D97888">
        <w:rPr>
          <w:rFonts w:ascii="Times New Roman" w:hAnsi="Times New Roman" w:cs="Times New Roman"/>
          <w:sz w:val="24"/>
          <w:szCs w:val="24"/>
        </w:rPr>
        <w:t>Sukladno navedenom</w:t>
      </w:r>
      <w:r w:rsidR="00162B65">
        <w:rPr>
          <w:rFonts w:ascii="Times New Roman" w:hAnsi="Times New Roman" w:cs="Times New Roman"/>
          <w:sz w:val="24"/>
          <w:szCs w:val="24"/>
        </w:rPr>
        <w:t>,</w:t>
      </w:r>
      <w:r w:rsidRPr="00636A9F">
        <w:rPr>
          <w:rFonts w:ascii="Times New Roman" w:hAnsi="Times New Roman" w:cs="Times New Roman"/>
          <w:sz w:val="24"/>
          <w:szCs w:val="24"/>
        </w:rPr>
        <w:t xml:space="preserve">  mandat dosadašnjih članova Nadzornog odbora </w:t>
      </w:r>
      <w:r>
        <w:rPr>
          <w:rFonts w:ascii="Times New Roman" w:hAnsi="Times New Roman" w:cs="Times New Roman"/>
          <w:sz w:val="24"/>
          <w:szCs w:val="24"/>
        </w:rPr>
        <w:t xml:space="preserve">Niskogradnje d.o.o. </w:t>
      </w:r>
      <w:r w:rsidRPr="00636A9F">
        <w:rPr>
          <w:rFonts w:ascii="Times New Roman" w:hAnsi="Times New Roman" w:cs="Times New Roman"/>
          <w:sz w:val="24"/>
          <w:szCs w:val="24"/>
        </w:rPr>
        <w:t>istekao je dana 01.</w:t>
      </w:r>
      <w:r w:rsidR="00162B65">
        <w:rPr>
          <w:rFonts w:ascii="Times New Roman" w:hAnsi="Times New Roman" w:cs="Times New Roman"/>
          <w:sz w:val="24"/>
          <w:szCs w:val="24"/>
        </w:rPr>
        <w:t xml:space="preserve"> kolovoza </w:t>
      </w:r>
      <w:r w:rsidRPr="00636A9F">
        <w:rPr>
          <w:rFonts w:ascii="Times New Roman" w:hAnsi="Times New Roman" w:cs="Times New Roman"/>
          <w:sz w:val="24"/>
          <w:szCs w:val="24"/>
        </w:rPr>
        <w:t>2021. godine.</w:t>
      </w:r>
    </w:p>
    <w:p w14:paraId="6904663D" w14:textId="77A583D3" w:rsidR="00636A9F" w:rsidRDefault="00636A9F" w:rsidP="00636A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 obzirom </w:t>
      </w:r>
      <w:r w:rsidR="00D97888">
        <w:rPr>
          <w:rFonts w:ascii="Times New Roman" w:hAnsi="Times New Roman" w:cs="Times New Roman"/>
          <w:sz w:val="24"/>
          <w:szCs w:val="24"/>
        </w:rPr>
        <w:t>na istek mandata</w:t>
      </w:r>
      <w:r w:rsidR="00162B6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potrebno je pristupiti imenovanju novih članova Nadzornog odbora </w:t>
      </w:r>
      <w:r w:rsidR="00D97888">
        <w:rPr>
          <w:rFonts w:ascii="Times New Roman" w:hAnsi="Times New Roman" w:cs="Times New Roman"/>
          <w:sz w:val="24"/>
          <w:szCs w:val="24"/>
        </w:rPr>
        <w:t>temeljem</w:t>
      </w:r>
      <w:r>
        <w:rPr>
          <w:rFonts w:ascii="Times New Roman" w:hAnsi="Times New Roman" w:cs="Times New Roman"/>
          <w:sz w:val="24"/>
          <w:szCs w:val="24"/>
        </w:rPr>
        <w:t xml:space="preserve"> važeće</w:t>
      </w:r>
      <w:r w:rsidR="00D97888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Zakon</w:t>
      </w:r>
      <w:r w:rsidR="00D9788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o trgovačkim društvima i Zakon</w:t>
      </w:r>
      <w:r w:rsidR="00D9788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o sprečavanju sukoba interesa, odnosno Statut</w:t>
      </w:r>
      <w:r w:rsidR="00D9788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Grada Pregrade, Izjave Niskogradnje d.o.o.</w:t>
      </w:r>
      <w:r w:rsidR="00162B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Odlu</w:t>
      </w:r>
      <w:r w:rsidR="00D97888">
        <w:rPr>
          <w:rFonts w:ascii="Times New Roman" w:hAnsi="Times New Roman" w:cs="Times New Roman"/>
          <w:sz w:val="24"/>
          <w:szCs w:val="24"/>
        </w:rPr>
        <w:t>ke</w:t>
      </w:r>
      <w:r>
        <w:rPr>
          <w:rFonts w:ascii="Times New Roman" w:hAnsi="Times New Roman" w:cs="Times New Roman"/>
          <w:sz w:val="24"/>
          <w:szCs w:val="24"/>
        </w:rPr>
        <w:t xml:space="preserve"> Gradskog vijeća o kriterijima i pravilima imenovanja članova NO Niskogradnje d.o.o. (Klasa: 310-01/16-01/08, URBROJ: 2214/01-01-17-3) od 28.</w:t>
      </w:r>
      <w:r w:rsidR="00162B65">
        <w:rPr>
          <w:rFonts w:ascii="Times New Roman" w:hAnsi="Times New Roman" w:cs="Times New Roman"/>
          <w:sz w:val="24"/>
          <w:szCs w:val="24"/>
        </w:rPr>
        <w:t xml:space="preserve"> lipnja </w:t>
      </w:r>
      <w:r>
        <w:rPr>
          <w:rFonts w:ascii="Times New Roman" w:hAnsi="Times New Roman" w:cs="Times New Roman"/>
          <w:sz w:val="24"/>
          <w:szCs w:val="24"/>
        </w:rPr>
        <w:t>2017., i Odluke Gradskog vijeća Grada Pregrade o sprečavanju sukoba interesa članova NO Niskogradnje d.o.o. (Klasa: 310-01/16-01/08, URBROJ: 2214/01-01-17-5) od 28.</w:t>
      </w:r>
      <w:r w:rsidR="00162B65">
        <w:rPr>
          <w:rFonts w:ascii="Times New Roman" w:hAnsi="Times New Roman" w:cs="Times New Roman"/>
          <w:sz w:val="24"/>
          <w:szCs w:val="24"/>
        </w:rPr>
        <w:t xml:space="preserve"> lipnja </w:t>
      </w:r>
      <w:r>
        <w:rPr>
          <w:rFonts w:ascii="Times New Roman" w:hAnsi="Times New Roman" w:cs="Times New Roman"/>
          <w:sz w:val="24"/>
          <w:szCs w:val="24"/>
        </w:rPr>
        <w:t>2017.</w:t>
      </w:r>
    </w:p>
    <w:p w14:paraId="2B4332CB" w14:textId="039CFC8E" w:rsidR="00636A9F" w:rsidRDefault="00636A9F" w:rsidP="00636A9F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36A9F">
        <w:rPr>
          <w:rFonts w:ascii="Times New Roman" w:hAnsi="Times New Roman" w:cs="Times New Roman"/>
          <w:sz w:val="24"/>
          <w:szCs w:val="24"/>
        </w:rPr>
        <w:tab/>
        <w:t>Prema članku 256. Zakona o trgovačkim društvima (</w:t>
      </w:r>
      <w:r w:rsidR="00162B65">
        <w:rPr>
          <w:rFonts w:ascii="Times New Roman" w:hAnsi="Times New Roman" w:cs="Times New Roman"/>
          <w:sz w:val="24"/>
          <w:szCs w:val="24"/>
        </w:rPr>
        <w:t xml:space="preserve">„Narodne novine“, broj </w:t>
      </w:r>
      <w:r w:rsidRPr="00636A9F">
        <w:rPr>
          <w:rFonts w:ascii="Times New Roman" w:hAnsi="Times New Roman" w:cs="Times New Roman"/>
          <w:sz w:val="24"/>
          <w:szCs w:val="24"/>
        </w:rPr>
        <w:t>111/93, 34/99, 121/99, 52/00, 118/03, 107/07, 146/08, 137/09, 125/11, 152/11, 111/12, 68/13, 110/15, 40/19) članove nadzornog odbora bira glavna skupština trgovačkog društva. Prema članku 15. Zakona o sprječavanju sukoba interesa (</w:t>
      </w:r>
      <w:r w:rsidR="00162B65">
        <w:rPr>
          <w:rFonts w:ascii="Times New Roman" w:hAnsi="Times New Roman" w:cs="Times New Roman"/>
          <w:sz w:val="24"/>
          <w:szCs w:val="24"/>
        </w:rPr>
        <w:t>„Narodne novine“, broj</w:t>
      </w:r>
      <w:r w:rsidRPr="00636A9F">
        <w:rPr>
          <w:rFonts w:ascii="Times New Roman" w:hAnsi="Times New Roman" w:cs="Times New Roman"/>
          <w:sz w:val="24"/>
          <w:szCs w:val="24"/>
        </w:rPr>
        <w:t xml:space="preserve"> 26/11, 12/12, 126/12, 48/13, 57/15, 98/19)  č</w:t>
      </w:r>
      <w:r w:rsidRPr="00636A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lanove upravnih tijela i nadzornih odbora trgovačkih društava u kojima jedinica lokalne, odnosno područne (regionalne) samouprave ima dionice ili udjele u vlasništvu (kapitalu društva) predlaže glavnoj skupštini, odnosno skupštini društva predstavničko tijelo jedinice lokalne i jedinice područne (regionalne) samouprave.</w:t>
      </w:r>
    </w:p>
    <w:p w14:paraId="36E1EB8F" w14:textId="40705413" w:rsidR="00636A9F" w:rsidRDefault="00636A9F" w:rsidP="00636A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Sukladno svemu prethodno navedenom</w:t>
      </w:r>
      <w:r w:rsidR="00162B6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predlažem Gradskom vijeću da donese Odluku o prijedlogu članova Nadzornog odbora Niskogradnje d.o.o., koji će se nakon donošenja dostaviti skupštini društva, a kako bi se imenovali članovi Nadzornog odbora Niskogradnje d.o.o.</w:t>
      </w:r>
    </w:p>
    <w:p w14:paraId="42E15260" w14:textId="35CC6C93" w:rsidR="00636A9F" w:rsidRDefault="00636A9F" w:rsidP="00636A9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GRADONAČELNIK</w:t>
      </w:r>
    </w:p>
    <w:p w14:paraId="7E6E0BA1" w14:textId="66285AF1" w:rsidR="00636A9F" w:rsidRDefault="00636A9F" w:rsidP="00636A9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Marko Vešligaj,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spec.pol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535CC28" w14:textId="6039677A" w:rsidR="00F7118D" w:rsidRPr="00636A9F" w:rsidRDefault="00F7118D" w:rsidP="00F711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Prilog: Prijedlog Odluke.</w:t>
      </w:r>
    </w:p>
    <w:sectPr w:rsidR="00F7118D" w:rsidRPr="00636A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9F"/>
    <w:rsid w:val="00013F2C"/>
    <w:rsid w:val="00016286"/>
    <w:rsid w:val="00162B65"/>
    <w:rsid w:val="001B41D6"/>
    <w:rsid w:val="00636A9F"/>
    <w:rsid w:val="00A52C00"/>
    <w:rsid w:val="00D97888"/>
    <w:rsid w:val="00F10E30"/>
    <w:rsid w:val="00F7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530C7"/>
  <w15:chartTrackingRefBased/>
  <w15:docId w15:val="{20419BED-F1E9-4D0B-AA03-28E5477D2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Marjanović</dc:creator>
  <cp:keywords/>
  <dc:description/>
  <cp:lastModifiedBy>Marija Marjanović</cp:lastModifiedBy>
  <cp:revision>6</cp:revision>
  <cp:lastPrinted>2021-09-09T12:49:00Z</cp:lastPrinted>
  <dcterms:created xsi:type="dcterms:W3CDTF">2021-08-04T08:15:00Z</dcterms:created>
  <dcterms:modified xsi:type="dcterms:W3CDTF">2021-09-09T12:49:00Z</dcterms:modified>
</cp:coreProperties>
</file>